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66567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65671" w:rsidRDefault="0066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A94083">
              <w:rPr>
                <w:rFonts w:ascii="Times New Roman" w:hAnsi="Times New Roman"/>
                <w:noProof/>
                <w:sz w:val="2"/>
                <w:szCs w:val="2"/>
                <w:lang w:val="en-US" w:eastAsia="en-US"/>
              </w:rPr>
              <w:drawing>
                <wp:inline distT="0" distB="0" distL="0" distR="0">
                  <wp:extent cx="30480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71" w:rsidRDefault="0066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671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65671" w:rsidRDefault="0066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Распоряжение Комитета по здравоохранению Правительства Санкт-Петербурга от 20.03.2015 N 108-р</w:t>
            </w:r>
            <w:r w:rsidR="000F42B6">
              <w:rPr>
                <w:rFonts w:ascii="Tahoma" w:hAnsi="Tahoma" w:cs="Tahoma"/>
                <w:sz w:val="48"/>
                <w:szCs w:val="48"/>
              </w:rPr>
              <w:t xml:space="preserve"> </w:t>
            </w:r>
            <w:r>
              <w:rPr>
                <w:rFonts w:ascii="Tahoma" w:hAnsi="Tahoma" w:cs="Tahoma"/>
                <w:sz w:val="48"/>
                <w:szCs w:val="48"/>
              </w:rPr>
              <w:t>Об организации направления пациентов на рентгеновскую компьютерную и магнитно-резонансную томографию"</w:t>
            </w:r>
          </w:p>
          <w:p w:rsidR="00665671" w:rsidRDefault="0066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66567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65671" w:rsidRDefault="0066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22.04.2015</w:t>
            </w:r>
          </w:p>
          <w:p w:rsidR="00665671" w:rsidRDefault="0066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65671" w:rsidRDefault="00665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5671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665671" w:rsidRDefault="00665671">
      <w:pPr>
        <w:pStyle w:val="ConsPlusNormal"/>
        <w:jc w:val="both"/>
        <w:outlineLvl w:val="0"/>
      </w:pPr>
    </w:p>
    <w:p w:rsidR="00665671" w:rsidRDefault="0066567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ПРАВИТЕЛЬСТВО САНКТ-ПЕТЕРБУРГА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КОМИТЕТ ПО ЗДРАВООХРАНЕНИЮ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РАСПОРЯЖЕНИЕ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20 марта 2015 г. N 108-р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ОРГАНИЗАЦИИ НАПРАВЛЕНИЯ ПАЦИЕНТОВ НА РЕНТГЕНОВСКУЮ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КОМПЬЮТЕРНУЮ И МАГНИТНО-РЕЗОНАНСНУЮ ТОМОГРАФИЮ</w:t>
      </w: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</w:pPr>
      <w:r>
        <w:t>В целях повышения доступности проведения рентгеновской компьютерной (далее - РКТ) и магнитно-резонансной томографии (далее - МРТ) при оказании первичной медико-санитарной помощи (далее - ПМСП) населению Санкт-Петербурга в сроки, установленные Территориальной программой государственных гарантий (далее - ТПГГ) бесплатного оказания гражданам медицинской помощи в Санкт-Петербурге на 2015 год, и в соответствии с решениями Комиссии по разработке территориальной программы обязательного медицинского страхования в Санкт-Петербурге от 30.12.2014 и от 30.01.2015 об объемах предоставления медицинской помощи на 2015 год для медицинских организаций, осуществляющих деятельность в системе обязательного медицинского страхования Санкт-Петербурга:</w:t>
      </w:r>
    </w:p>
    <w:p w:rsidR="00665671" w:rsidRDefault="00665671">
      <w:pPr>
        <w:pStyle w:val="ConsPlusNormal"/>
        <w:ind w:firstLine="540"/>
        <w:jc w:val="both"/>
      </w:pPr>
      <w:r>
        <w:t>1. Утвердить:</w:t>
      </w:r>
    </w:p>
    <w:p w:rsidR="00665671" w:rsidRDefault="00665671">
      <w:pPr>
        <w:pStyle w:val="ConsPlusNormal"/>
        <w:ind w:firstLine="540"/>
        <w:jc w:val="both"/>
      </w:pPr>
      <w:r>
        <w:t xml:space="preserve">1.1. </w:t>
      </w:r>
      <w:hyperlink w:anchor="Par52" w:tooltip="Ссылка на текущий документ" w:history="1">
        <w:r>
          <w:rPr>
            <w:color w:val="0000FF"/>
          </w:rPr>
          <w:t>Маршрутизацию</w:t>
        </w:r>
      </w:hyperlink>
      <w:r>
        <w:t xml:space="preserve"> пациентов для проведения РКТ и МРТ из амбулаторно-поликлинических учреждений и иных медицинских организаций, оказывающих первичную медико-санитарную помощь, включая медицинские организации, расположенные на территории районов Санкт-Петербурга, в медицинские организации, участвующие в проведении РКТ и МРТ в системе обязательного медицинского страхования, согласно приложению N 1.</w:t>
      </w:r>
    </w:p>
    <w:p w:rsidR="00665671" w:rsidRDefault="00665671">
      <w:pPr>
        <w:pStyle w:val="ConsPlusNormal"/>
        <w:ind w:firstLine="540"/>
        <w:jc w:val="both"/>
      </w:pPr>
      <w:r>
        <w:t xml:space="preserve">1.2. </w:t>
      </w:r>
      <w:hyperlink w:anchor="Par1260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медицинских организаций государственных учреждений здравоохранения стационарного типа, осуществляющих направление и проведение рентгеновской компьютерной и магнитно-резонансной томографии, согласно приложению N 2.</w:t>
      </w:r>
    </w:p>
    <w:p w:rsidR="00665671" w:rsidRDefault="00665671">
      <w:pPr>
        <w:pStyle w:val="ConsPlusNormal"/>
        <w:ind w:firstLine="540"/>
        <w:jc w:val="both"/>
      </w:pPr>
      <w:r>
        <w:t xml:space="preserve">1.3. Форму </w:t>
      </w:r>
      <w:hyperlink w:anchor="Par1418" w:tooltip="Ссылка на текущий документ" w:history="1">
        <w:r>
          <w:rPr>
            <w:color w:val="0000FF"/>
          </w:rPr>
          <w:t>направления</w:t>
        </w:r>
      </w:hyperlink>
      <w:r>
        <w:t xml:space="preserve"> на проведение РКТ и МРТ согласно приложению N 3.</w:t>
      </w:r>
    </w:p>
    <w:p w:rsidR="00665671" w:rsidRDefault="00665671">
      <w:pPr>
        <w:pStyle w:val="ConsPlusNormal"/>
        <w:ind w:firstLine="540"/>
        <w:jc w:val="both"/>
      </w:pPr>
      <w:r>
        <w:t>2. Рекомендовать начальникам отделов здравоохранения администраций районов Санкт-Петербурга, руководителям медицинских организаций, осуществляющим направление на РКТ и МРТ:</w:t>
      </w:r>
    </w:p>
    <w:p w:rsidR="00665671" w:rsidRDefault="00665671">
      <w:pPr>
        <w:pStyle w:val="ConsPlusNormal"/>
        <w:ind w:firstLine="540"/>
        <w:jc w:val="both"/>
      </w:pPr>
      <w:r>
        <w:t xml:space="preserve">2.1. Распределить плановые объемы на проведение МРТ и РКТ между медицинскими организациями и их структурными подразделениями, оказывающими ПМСП прикрепленному населению, согласно </w:t>
      </w:r>
      <w:hyperlink w:anchor="Par52" w:tooltip="Ссылка на текущий документ" w:history="1">
        <w:r>
          <w:rPr>
            <w:color w:val="0000FF"/>
          </w:rPr>
          <w:t>приложению N 1</w:t>
        </w:r>
      </w:hyperlink>
      <w:r>
        <w:t>, за исключением отдельно перечисленных в данном приложении медицинских организаций.</w:t>
      </w:r>
    </w:p>
    <w:p w:rsidR="00665671" w:rsidRDefault="00665671">
      <w:pPr>
        <w:pStyle w:val="ConsPlusNormal"/>
        <w:ind w:firstLine="540"/>
        <w:jc w:val="both"/>
      </w:pPr>
      <w:r>
        <w:t>2.2. Осуществлять маршрутизацию пациентов, прикрепленных для оказания ПМСП к медицинской организации не по территориально-участковому принципу, с учетом района месторасположения данной медицинской организации.</w:t>
      </w:r>
    </w:p>
    <w:p w:rsidR="00665671" w:rsidRDefault="00665671">
      <w:pPr>
        <w:pStyle w:val="ConsPlusNormal"/>
        <w:ind w:firstLine="540"/>
        <w:jc w:val="both"/>
      </w:pPr>
      <w:r>
        <w:t>2.3. Назначить ответственных лиц за организацию направления пациентов на РКТ и МРТ в отделах здравоохранения администраций районов Санкт-Петербурга и медицинских организациях, оказывающих первичную медико-санитарную помощь.</w:t>
      </w:r>
    </w:p>
    <w:p w:rsidR="00665671" w:rsidRDefault="00665671">
      <w:pPr>
        <w:pStyle w:val="ConsPlusNormal"/>
        <w:ind w:firstLine="540"/>
        <w:jc w:val="both"/>
      </w:pPr>
      <w:r>
        <w:t>2.4. Осуществлять маршрутизацию пациентов для проведения РКТ и МРТ:</w:t>
      </w:r>
    </w:p>
    <w:p w:rsidR="00665671" w:rsidRDefault="00665671">
      <w:pPr>
        <w:pStyle w:val="ConsPlusNormal"/>
        <w:ind w:firstLine="540"/>
        <w:jc w:val="both"/>
      </w:pPr>
      <w:r>
        <w:t xml:space="preserve">2.4.1. При подозрении на злокачественное новообразование и(или) при наличии злокачественного новообразования в соответствии с распоряжением Комитета по здравоохранению от 06.06.2013 N 223-р "О маршрутизации пациентов при подозрении или выявлении онкологического заболевания в рамках оказания первичной медико-санитарной и первичной специализированной медицинской помощи" и с учетом </w:t>
      </w:r>
      <w:hyperlink w:anchor="Par1245" w:tooltip="Ссылка на текущий документ" w:history="1">
        <w:r>
          <w:rPr>
            <w:color w:val="0000FF"/>
          </w:rPr>
          <w:t>примечания</w:t>
        </w:r>
      </w:hyperlink>
      <w:r>
        <w:t xml:space="preserve"> к приложению N 1.</w:t>
      </w:r>
    </w:p>
    <w:p w:rsidR="00665671" w:rsidRDefault="00665671">
      <w:pPr>
        <w:pStyle w:val="ConsPlusNormal"/>
        <w:ind w:firstLine="540"/>
        <w:jc w:val="both"/>
      </w:pPr>
      <w:r>
        <w:t xml:space="preserve">2.4.2. Онкогематологического профиля в соответствии с месторасположением медицинской организации, к которой они прикреплены для оказания ПМСП, и с учетом </w:t>
      </w:r>
      <w:hyperlink w:anchor="Par52" w:tooltip="Ссылка на текущий документ" w:history="1">
        <w:r>
          <w:rPr>
            <w:color w:val="0000FF"/>
          </w:rPr>
          <w:t>маршрутизации</w:t>
        </w:r>
      </w:hyperlink>
      <w:r>
        <w:t>, указанной в приложении N 1.</w:t>
      </w:r>
    </w:p>
    <w:p w:rsidR="00665671" w:rsidRDefault="00665671">
      <w:pPr>
        <w:pStyle w:val="ConsPlusNormal"/>
        <w:ind w:firstLine="540"/>
        <w:jc w:val="both"/>
      </w:pPr>
      <w:r>
        <w:t>2.5. Довести информацию об организации направления пациентов на РКТ и МРТ в соответствии с данным распоряжением до сведения врачебных комиссий и лечащих врачей амбулаторно-поликлинических учреждений и иных медицинских организаций в десятидневный срок после выхода распоряжения.</w:t>
      </w:r>
    </w:p>
    <w:p w:rsidR="00665671" w:rsidRDefault="00665671">
      <w:pPr>
        <w:pStyle w:val="ConsPlusNormal"/>
        <w:ind w:firstLine="540"/>
        <w:jc w:val="both"/>
      </w:pPr>
      <w:r>
        <w:t xml:space="preserve">2.6. Обеспечить контроль за маршрутизацией и обоснованностью направления лечащими врачами пациентов на РКТ и МРТ согласно </w:t>
      </w:r>
      <w:hyperlink w:anchor="Par52" w:tooltip="Ссылка на текущий документ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ar1260" w:tooltip="Ссылка на текущий документ" w:history="1">
        <w:r>
          <w:rPr>
            <w:color w:val="0000FF"/>
          </w:rPr>
          <w:t>2</w:t>
        </w:r>
      </w:hyperlink>
      <w:r>
        <w:t>.</w:t>
      </w:r>
    </w:p>
    <w:p w:rsidR="00665671" w:rsidRDefault="00665671">
      <w:pPr>
        <w:pStyle w:val="ConsPlusNormal"/>
        <w:ind w:firstLine="540"/>
        <w:jc w:val="both"/>
      </w:pPr>
      <w:r>
        <w:t>2.7. Организовать ежемесячный мониторинг за соблюдением сроков проведения РКТ и МРТ в соответствии с ТПГГ на 2015 год.</w:t>
      </w:r>
    </w:p>
    <w:p w:rsidR="00665671" w:rsidRDefault="00665671">
      <w:pPr>
        <w:pStyle w:val="ConsPlusNormal"/>
        <w:ind w:firstLine="540"/>
        <w:jc w:val="both"/>
      </w:pPr>
      <w:r>
        <w:lastRenderedPageBreak/>
        <w:t xml:space="preserve">2.8. В случае превышения предельных сроков проведения РКТ и МРТ, установленных ТПГГ, обеспечить фиксирование очередности при направлении граждан лечащим врачом на проведение РКТ и МРТ в медицинской организации, осуществляющей выдачу направлений на исследование, в </w:t>
      </w:r>
      <w:hyperlink w:anchor="Par1468" w:tooltip="Ссылка на текущий документ" w:history="1">
        <w:r>
          <w:rPr>
            <w:color w:val="0000FF"/>
          </w:rPr>
          <w:t>листе</w:t>
        </w:r>
      </w:hyperlink>
      <w:r>
        <w:t xml:space="preserve"> ожидания граждан для проведения РКТ и МРТ по форме согласно приложению N 4.</w:t>
      </w:r>
    </w:p>
    <w:p w:rsidR="00665671" w:rsidRDefault="00665671">
      <w:pPr>
        <w:pStyle w:val="ConsPlusNormal"/>
        <w:ind w:firstLine="540"/>
        <w:jc w:val="both"/>
      </w:pPr>
      <w:r>
        <w:t>3. Руководителям медицинских организаций, осуществляющих проведение РКТ и МРТ:</w:t>
      </w:r>
    </w:p>
    <w:p w:rsidR="00665671" w:rsidRDefault="00665671">
      <w:pPr>
        <w:pStyle w:val="ConsPlusNormal"/>
        <w:ind w:firstLine="540"/>
        <w:jc w:val="both"/>
      </w:pPr>
      <w:r>
        <w:t>3.1. Организовать предварительную запись на проведение РКТ и МРТ с использованием средств связи (электронных, телефонных и(или) факсимильных) с учетом сроков проведения данных обследований, установленных ТПГГ.</w:t>
      </w:r>
    </w:p>
    <w:p w:rsidR="00665671" w:rsidRDefault="00665671">
      <w:pPr>
        <w:pStyle w:val="ConsPlusNormal"/>
        <w:ind w:firstLine="540"/>
        <w:jc w:val="both"/>
      </w:pPr>
      <w:r>
        <w:t xml:space="preserve">В случае превышения предельных сроков выполнения РКТ и МРТ, установленных ТПГГ, обеспечить фиксирование очередности граждан по форме согласно </w:t>
      </w:r>
      <w:hyperlink w:anchor="Par1515" w:tooltip="Ссылка на текущий документ" w:history="1">
        <w:r>
          <w:rPr>
            <w:color w:val="0000FF"/>
          </w:rPr>
          <w:t>приложению N 5</w:t>
        </w:r>
      </w:hyperlink>
      <w:r>
        <w:t>.</w:t>
      </w:r>
    </w:p>
    <w:p w:rsidR="00665671" w:rsidRDefault="00665671">
      <w:pPr>
        <w:pStyle w:val="ConsPlusNormal"/>
        <w:ind w:firstLine="540"/>
        <w:jc w:val="both"/>
      </w:pPr>
      <w:r>
        <w:t>3.2. Обеспечить информирование руководителей отделов здравоохранения и медицинских организаций, осуществляющих направление пациентов на РКТ и МРТ, о порядке предварительной записи пациентов на данные исследования в десятидневный срок после выхода распоряжения.</w:t>
      </w:r>
    </w:p>
    <w:p w:rsidR="00665671" w:rsidRDefault="00665671">
      <w:pPr>
        <w:pStyle w:val="ConsPlusNormal"/>
        <w:ind w:firstLine="540"/>
        <w:jc w:val="both"/>
      </w:pPr>
      <w:bookmarkStart w:id="2" w:name="Par31"/>
      <w:bookmarkEnd w:id="2"/>
      <w:r>
        <w:t>3.3. Обеспечить незамедлительное информирование руководителей отделов здравоохранения администраций районов Санкт-Петербурга и медицинских организаций, осуществляющих направление пациентов на РКТ и МРТ, а также главного специалиста по лучевой и инструментальной диагностике Комитета по здравоохранению Т.Н.Трофимову по электронной почте: Trofimova_tn@yandex.ru и телефону: +79523755839 о случаях выхода из строя рентгеновских компьютерных и магнитно-резонансных томографов для установления временной маршрутизации пациентов.</w:t>
      </w:r>
    </w:p>
    <w:p w:rsidR="00665671" w:rsidRDefault="00665671">
      <w:pPr>
        <w:pStyle w:val="ConsPlusNormal"/>
        <w:ind w:firstLine="540"/>
        <w:jc w:val="both"/>
      </w:pPr>
      <w:r>
        <w:t xml:space="preserve">3.4. Представлять в Городской организационно-методический центр рентгенологии и радиологии СПБ ГБУЗ "Городской консультативно-диагностический центр" </w:t>
      </w:r>
      <w:hyperlink w:anchor="Par1559" w:tooltip="Ссылка на текущий документ" w:history="1">
        <w:r>
          <w:rPr>
            <w:color w:val="0000FF"/>
          </w:rPr>
          <w:t>сведения</w:t>
        </w:r>
      </w:hyperlink>
      <w:r>
        <w:t xml:space="preserve"> о проведении данных исследований ежеквартально до 10-го числа месяца, следующего за отчетным кварталом, по форме согласно приложению N 6.</w:t>
      </w:r>
    </w:p>
    <w:p w:rsidR="00665671" w:rsidRDefault="00665671">
      <w:pPr>
        <w:pStyle w:val="ConsPlusNormal"/>
        <w:ind w:firstLine="540"/>
        <w:jc w:val="both"/>
      </w:pPr>
      <w:r>
        <w:t xml:space="preserve">4. Главному специалисту по лучевой и инструментальной диагностике Комитета по здравоохранению Т.Н.Трофимовой в случаях выхода из строя рентгеновских компьютерных и магнитно-резонансных томографов не позднее 5 дней с момента получения информации согласно </w:t>
      </w:r>
      <w:hyperlink w:anchor="Par31" w:tooltip="Ссылка на текущий документ" w:history="1">
        <w:r>
          <w:rPr>
            <w:color w:val="0000FF"/>
          </w:rPr>
          <w:t>п. 3.3</w:t>
        </w:r>
      </w:hyperlink>
      <w:r>
        <w:t xml:space="preserve"> распоряжения направлять в отдел по организации амбулаторной медицинской помощи Управления по организации медицинской помощи взрослому населению, медицинской реабилитации и санаторно-курортному лечению Комитета по здравоохранению предложения по временной маршрутизации пациентов на РКТ и МРТ в другие медицинские организации.</w:t>
      </w:r>
    </w:p>
    <w:p w:rsidR="00665671" w:rsidRDefault="00665671">
      <w:pPr>
        <w:pStyle w:val="ConsPlusNormal"/>
        <w:ind w:firstLine="540"/>
        <w:jc w:val="both"/>
      </w:pPr>
      <w:r>
        <w:t>5. Признать утратившими силу:</w:t>
      </w:r>
    </w:p>
    <w:p w:rsidR="00665671" w:rsidRDefault="00665671">
      <w:pPr>
        <w:pStyle w:val="ConsPlusNormal"/>
        <w:ind w:firstLine="540"/>
        <w:jc w:val="both"/>
      </w:pPr>
      <w:r>
        <w:t>- распоряжение Комитета по здравоохранению от 21.03.2014 N 104-р "Об организации направления пациентов на рентгеновскую компьютерную и магнитно-резонансную томографию", за исключением пункта 5;</w:t>
      </w:r>
    </w:p>
    <w:p w:rsidR="00665671" w:rsidRDefault="00665671">
      <w:pPr>
        <w:pStyle w:val="ConsPlusNormal"/>
        <w:ind w:firstLine="540"/>
        <w:jc w:val="both"/>
      </w:pPr>
      <w:r>
        <w:t>- распоряжение Комитета по здравоохранению от 14.11.2014 N 821-р "О внесении изменений в распоряжение Комитета по здравоохранению от 21.03.2014 N 104-р".</w:t>
      </w:r>
    </w:p>
    <w:p w:rsidR="00665671" w:rsidRDefault="00665671">
      <w:pPr>
        <w:pStyle w:val="ConsPlusNormal"/>
        <w:ind w:firstLine="540"/>
        <w:jc w:val="both"/>
      </w:pPr>
      <w:r>
        <w:t>6. Контроль за выполнением настоящего распоряжения возложить на заместителя председателя Комитета по здравоохранению Засухину Т.Н.</w:t>
      </w: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right"/>
      </w:pPr>
      <w:r>
        <w:t>Председатель</w:t>
      </w:r>
    </w:p>
    <w:p w:rsidR="00665671" w:rsidRDefault="00665671">
      <w:pPr>
        <w:pStyle w:val="ConsPlusNormal"/>
        <w:jc w:val="right"/>
      </w:pPr>
      <w:r>
        <w:t>Комитета по здравоохранению</w:t>
      </w:r>
    </w:p>
    <w:p w:rsidR="00665671" w:rsidRDefault="00665671">
      <w:pPr>
        <w:pStyle w:val="ConsPlusNormal"/>
        <w:jc w:val="right"/>
      </w:pPr>
      <w:r>
        <w:t>В.М.Колабутин</w:t>
      </w: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right"/>
        <w:outlineLvl w:val="0"/>
      </w:pPr>
      <w:bookmarkStart w:id="3" w:name="Par47"/>
      <w:bookmarkEnd w:id="3"/>
      <w:r>
        <w:t>ПРИЛОЖЕНИЕ N 1</w:t>
      </w:r>
    </w:p>
    <w:p w:rsidR="00665671" w:rsidRDefault="00665671">
      <w:pPr>
        <w:pStyle w:val="ConsPlusNormal"/>
        <w:jc w:val="right"/>
      </w:pPr>
      <w:r>
        <w:t>к распоряжению</w:t>
      </w:r>
    </w:p>
    <w:p w:rsidR="00665671" w:rsidRDefault="00665671">
      <w:pPr>
        <w:pStyle w:val="ConsPlusNormal"/>
        <w:jc w:val="right"/>
      </w:pPr>
      <w:r>
        <w:t>Комитета по здравоохранению</w:t>
      </w:r>
    </w:p>
    <w:p w:rsidR="00665671" w:rsidRDefault="00665671">
      <w:pPr>
        <w:pStyle w:val="ConsPlusNormal"/>
        <w:jc w:val="right"/>
      </w:pPr>
      <w:r>
        <w:t>от 20.03.2015 N 108-р</w:t>
      </w: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bookmarkStart w:id="4" w:name="Par52"/>
      <w:bookmarkEnd w:id="4"/>
      <w:r>
        <w:rPr>
          <w:b/>
          <w:bCs/>
          <w:sz w:val="16"/>
          <w:szCs w:val="16"/>
        </w:rPr>
        <w:t>МАРШРУТИЗАЦИЯ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ПАЦИЕНТОВ ДЛЯ ПРОВЕДЕНИЯ РКТ И МРТ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ИЗ АМБУЛАТОРНО-ПОЛИКЛИНИЧЕСКИХ УЧРЕЖДЕНИЙ И ИНЫХ МЕДИЦИНСКИХ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ОРГАНИЗАЦИЙ, ОКАЗЫВАЮЩИХ ПЕРВИЧНУЮ МЕДИКО-САНИТАРНУЮ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ПОМОЩЬ, ВКЛЮЧАЯ МЕДИЦИНСКИЕ ОРГАНИЗАЦИИ, РАСПОЛОЖЕННЫЕ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ТЕРРИТОРИИ РАЙОНОВ САНКТ-ПЕТЕРБУРГА, В МЕДИЦИНСКИЕ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ОРГАНИЗАЦИИ, УЧАСТВУЮЩИЕ В ПРОВЕДЕНИИ РКТ И МРТ В СИСТЕМЕ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ОБЯЗАТЕЛЬНОГО МЕДИЦИНСКОГО СТРАХОВАНИЯ</w:t>
      </w: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  <w:outlineLvl w:val="1"/>
      </w:pPr>
      <w:bookmarkStart w:id="5" w:name="Par61"/>
      <w:bookmarkEnd w:id="5"/>
      <w:r>
        <w:t>Район - Адмиралтейский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191"/>
        <w:gridCol w:w="1191"/>
      </w:tblGrid>
      <w:tr w:rsidR="006656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Планируемый объем исследований в год</w:t>
            </w:r>
          </w:p>
        </w:tc>
      </w:tr>
      <w:tr w:rsidR="006656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РКТ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МРТ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530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"Клиническая ревматологическая больница N 25"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2 святой Марии Магдалины"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 xml:space="preserve">ФГБУ "СПБ НИИ уха, горла, носа и речи" МЗ РФ </w:t>
            </w:r>
            <w:hyperlink w:anchor="Par124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Клинический комплекс ФГБУ "НМХЦ им. Н.И.Пирогова"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210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НИИ фтизиопульмонологии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ЗАО "Современные медицинские технологии"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210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"МО "ОНА"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893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"Центр МРТ "ОНА"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227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"НМЦ-Томография"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2480</w:t>
            </w: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  <w:outlineLvl w:val="1"/>
      </w:pPr>
      <w:bookmarkStart w:id="6" w:name="Par113"/>
      <w:bookmarkEnd w:id="6"/>
      <w:r>
        <w:t>Район - Василеостровский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191"/>
        <w:gridCol w:w="1191"/>
      </w:tblGrid>
      <w:tr w:rsidR="006656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Планируемый объем исследований в год</w:t>
            </w:r>
          </w:p>
        </w:tc>
      </w:tr>
      <w:tr w:rsidR="006656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РКТ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МРТ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2 святой Марии Магдалины"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610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ГБОУ ВПО "СПБ Государственный педиатрический университет"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 xml:space="preserve">ФГБУ "СПБ НИИ уха, горла, носа и речи" МЗ РФ </w:t>
            </w:r>
            <w:hyperlink w:anchor="Par124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ГУП "Водоканал" (Медицинский центр)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"Лечебно-диагностический центр МИБС им. Сергея Березина"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"Василеостровский центр МРТ"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"Март"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"РЭМСИ Диагностика Рус"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"НМЦ-Томография"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2610</w:t>
            </w: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  <w:outlineLvl w:val="1"/>
      </w:pPr>
      <w:bookmarkStart w:id="7" w:name="Par169"/>
      <w:bookmarkEnd w:id="7"/>
      <w:r>
        <w:t>Район - Выборгский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191"/>
        <w:gridCol w:w="1191"/>
      </w:tblGrid>
      <w:tr w:rsidR="006656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Планируемый объем исследований в год</w:t>
            </w:r>
          </w:p>
        </w:tc>
      </w:tr>
      <w:tr w:rsidR="006656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РКТ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МРТ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2 святой Марии Магдалины"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230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Святой Ольги"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"Городской консультативно-диагностический центр N 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ФГБУЗ "Клиническая больница N 122 им. Л.Г.Соколова ФМБА"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1085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ФГБУЗ Клиническая больница РАН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ГБОУ ВПО "СПБ Государственный педиатрический университет"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 xml:space="preserve">ФГБУ "СПБ НИИ уха, горла, носа и речи" МЗ РФ </w:t>
            </w:r>
            <w:hyperlink w:anchor="Par124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15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 "РНЦР и ХТ"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 "КДЦ с поликлиникой" Управделами Президента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"МЕДИКА"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 xml:space="preserve">60 </w:t>
            </w:r>
            <w:hyperlink w:anchor="Par242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"Лечебно-диагностический центр МИБС им. Сергея Березина"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"НМЦ-Томография"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4744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5730</w:t>
            </w: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</w:pPr>
      <w:r>
        <w:t>--------------------------------</w:t>
      </w:r>
    </w:p>
    <w:p w:rsidR="00665671" w:rsidRDefault="00665671">
      <w:pPr>
        <w:pStyle w:val="ConsPlusNormal"/>
        <w:ind w:firstLine="540"/>
        <w:jc w:val="both"/>
      </w:pPr>
      <w:bookmarkStart w:id="8" w:name="Par242"/>
      <w:bookmarkEnd w:id="8"/>
      <w:r>
        <w:lastRenderedPageBreak/>
        <w:t>&lt;**&gt; ООО "МЕДИКА" - в том числе пациентам, прикрепленным для оказания ПМСП к Поликлинике СПБ клинической больницы Российской Академии наук.</w:t>
      </w: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  <w:outlineLvl w:val="1"/>
      </w:pPr>
      <w:bookmarkStart w:id="9" w:name="Par244"/>
      <w:bookmarkEnd w:id="9"/>
      <w:r>
        <w:t>Район - Калининский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191"/>
        <w:gridCol w:w="1191"/>
      </w:tblGrid>
      <w:tr w:rsidR="006656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Планируемый объем исследований в год</w:t>
            </w:r>
          </w:p>
        </w:tc>
      </w:tr>
      <w:tr w:rsidR="006656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РКТ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МРТ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2 святой Марии Магдалины"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900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"Центр планирования семьи и репродукции"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2300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5 им. Н.Ф.Филатова"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"Консультативно-диагностический центр N 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"Консультативно-диагностический центр N 85"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Святой Ольги"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ФГБУВОУ ВПО "ВМедА им. С.И.Кирова" МО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 "РНЦР и ХТ"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НУЗ "Дорожная клиническая больница ОАО "РЖД"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ГБОУ ВПО "СПБ Государственный педиатрический университет"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 xml:space="preserve">ФГБУ "СПБ НИИ уха, горла, носа и речи" МЗ РФ </w:t>
            </w:r>
            <w:hyperlink w:anchor="Par124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"Лечебно-диагностический центр МИБС им. Сергея Березина"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"НМЦ-Томография"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"Клиника ЛМС"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5125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6350</w:t>
            </w: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  <w:outlineLvl w:val="1"/>
      </w:pPr>
      <w:bookmarkStart w:id="10" w:name="Par328"/>
      <w:bookmarkEnd w:id="10"/>
      <w:r>
        <w:t>Район - Кировский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191"/>
        <w:gridCol w:w="1191"/>
      </w:tblGrid>
      <w:tr w:rsidR="006656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Планируемый объем исследований в год</w:t>
            </w:r>
          </w:p>
        </w:tc>
      </w:tr>
      <w:tr w:rsidR="006656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РКТ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МРТ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2 святой Марии Магдалины"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5 им. Н.Ф.Филатова"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Святой Ольги"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"Центр планирования семьи и репродукции"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"Консультативно-диагностический центр для детей"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"Консультативно-диагностический центр N 85"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1400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поликлиника N 106"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поликлиника N 71"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1250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ГБОУ ВПО "СПБ Государственный педиатрический университет"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 xml:space="preserve">ФГБУ "СПБ НИИ уха, горла, носа и речи" МЗ РФ </w:t>
            </w:r>
            <w:hyperlink w:anchor="Par124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 "РНЦР и ХТ"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"НМЦ-Томография"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3555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4510</w:t>
            </w: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  <w:outlineLvl w:val="1"/>
      </w:pPr>
      <w:bookmarkStart w:id="11" w:name="Par400"/>
      <w:bookmarkEnd w:id="11"/>
      <w:r>
        <w:t>Район - Колпинский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191"/>
        <w:gridCol w:w="1191"/>
      </w:tblGrid>
      <w:tr w:rsidR="006656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Планируемый объем исследований в год</w:t>
            </w:r>
          </w:p>
        </w:tc>
      </w:tr>
      <w:tr w:rsidR="006656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РКТ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МРТ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33"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  <w:p w:rsidR="00665671" w:rsidRDefault="00665671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665671" w:rsidRDefault="00665671">
            <w:pPr>
              <w:pStyle w:val="ConsPlusNormal"/>
              <w:ind w:firstLine="540"/>
              <w:jc w:val="both"/>
            </w:pPr>
            <w:r>
              <w:t>Нумерация пунктов в таблице дана в соответствии с официальным текстом документа.</w:t>
            </w:r>
          </w:p>
          <w:p w:rsidR="00665671" w:rsidRDefault="00665671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</w:tc>
      </w:tr>
      <w:tr w:rsidR="00665671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22"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поликлиника N 71"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 xml:space="preserve">ГБОУ ВПО "СПБ Государственный педиатрический университет" МЗ </w:t>
            </w:r>
            <w:r>
              <w:lastRenderedPageBreak/>
              <w:t>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ГБУЗ "Санкт-Петербургский НИИ скорой помощи им. И.И.Джанелидзе"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20"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640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поликлиника N 60"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320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"НМЦ-Томография"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640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"Центр МРТ Колпинский"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ЗАО "Промед Плюс"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2400</w:t>
            </w: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  <w:outlineLvl w:val="1"/>
      </w:pPr>
      <w:bookmarkStart w:id="12" w:name="Par456"/>
      <w:bookmarkEnd w:id="12"/>
      <w:r>
        <w:t>Район - Красногвардейский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191"/>
        <w:gridCol w:w="1191"/>
      </w:tblGrid>
      <w:tr w:rsidR="006656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Планируемый объем исследований в год</w:t>
            </w:r>
          </w:p>
        </w:tc>
      </w:tr>
      <w:tr w:rsidR="006656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РКТ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МРТ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680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"Клиническая ревматологическая больница N 25"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Святой Ольги"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5 им. Н.Ф.Филатова"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"Городской консультативно-диагностический центр N 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"Консультативно-диагностический центр для детей"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поликлиника N 77 Невского района"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ГБОУ ВПО "СПБ Государственный педиатрический университет"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 xml:space="preserve">ФГБУ "СПБ НИИ уха, горла, носа и речи" МЗ РФ </w:t>
            </w:r>
            <w:hyperlink w:anchor="Par124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ГБОУ ВПО "Северо-Западный ГМУ им. И.И.Мечникова"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 "РНЦР и ХТ"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"РЭМСИ Диагностика Рус"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"НМЦ-Томография"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"МО "ОНА"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1100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"Центр клинической неврологии ЦМРТ"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"Диагностический центр "Энерго"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3605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4550</w:t>
            </w: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  <w:outlineLvl w:val="1"/>
      </w:pPr>
      <w:bookmarkStart w:id="13" w:name="Par540"/>
      <w:bookmarkEnd w:id="13"/>
      <w:r>
        <w:t>Район - Красносельский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191"/>
        <w:gridCol w:w="1191"/>
      </w:tblGrid>
      <w:tr w:rsidR="006656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Планируемый объем исследований в год</w:t>
            </w:r>
          </w:p>
        </w:tc>
      </w:tr>
      <w:tr w:rsidR="006656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РКТ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МРТ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5 им. Н.Ф.Филатова"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"Городской консультативно-диагностический центр N 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490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"Консультативно-диагностический центр для детей"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"Консультативно-диагностический центр N 85"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поликлиника N 106"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ГБОУ ВПО "СПБ Государственный педиатрический университет"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 xml:space="preserve">ФГБУ "СПБ НИИ уха, горла, носа и речи" МЗ РФ </w:t>
            </w:r>
            <w:hyperlink w:anchor="Par124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 "КДЦ с поликлиникой" Управделами Президента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"НМЦ-Томография"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"Диагностический центр "Энерго"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3514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3960</w:t>
            </w: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  <w:outlineLvl w:val="1"/>
      </w:pPr>
      <w:bookmarkStart w:id="14" w:name="Par600"/>
      <w:bookmarkEnd w:id="14"/>
      <w:r>
        <w:t>Район - Кронштадтский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191"/>
        <w:gridCol w:w="1191"/>
      </w:tblGrid>
      <w:tr w:rsidR="006656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Планируемый объем исследований в год</w:t>
            </w:r>
          </w:p>
        </w:tc>
      </w:tr>
      <w:tr w:rsidR="006656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РКТ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МРТ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2 святой Марии Магдалины"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Св. Праведного Иоанна Кронштадтского"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480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500</w:t>
            </w: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  <w:outlineLvl w:val="1"/>
      </w:pPr>
      <w:bookmarkStart w:id="15" w:name="Par624"/>
      <w:bookmarkEnd w:id="15"/>
      <w:r>
        <w:t>Район - Курортный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191"/>
        <w:gridCol w:w="1191"/>
      </w:tblGrid>
      <w:tr w:rsidR="006656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Планируемый объем исследований в год</w:t>
            </w:r>
          </w:p>
        </w:tc>
      </w:tr>
      <w:tr w:rsidR="006656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РКТ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МРТ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5 им. Н.Ф.Филатова"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900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"НМЦ-Томография"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930</w:t>
            </w: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  <w:outlineLvl w:val="1"/>
      </w:pPr>
      <w:bookmarkStart w:id="16" w:name="Par648"/>
      <w:bookmarkEnd w:id="16"/>
      <w:r>
        <w:t>Район - Московский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191"/>
        <w:gridCol w:w="1191"/>
      </w:tblGrid>
      <w:tr w:rsidR="006656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Планируемый объем исследований в год</w:t>
            </w:r>
          </w:p>
        </w:tc>
      </w:tr>
      <w:tr w:rsidR="006656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РКТ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МРТ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5 им. Н.Ф.Филатова"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19 им. К.А.Раухфуса"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25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20"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1710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"Клиническая ревматологическая больница N 25"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"Городской консультативно-диагностический центр N 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"Консультативно-диагностический центр для детей"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"Консультативно-диагностический центр N 85"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поликлиника N 106"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 "Научно-исследовательский детский ортопедический институт им. Г.И.Турнера"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ГБОУ ВПО "СПБ Государственный педиатрический университет"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 xml:space="preserve">ФГБУ "СПБ НИИ уха, горла, носа и речи" МЗ РФ </w:t>
            </w:r>
            <w:hyperlink w:anchor="Par124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25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ГУП "Водоканал" (Медицинский центр)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"НМЦ-Томография"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"РЭМСИ Диагностика Рус"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"Диагностический центр "Энерго"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3435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3915</w:t>
            </w: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  <w:outlineLvl w:val="1"/>
      </w:pPr>
      <w:bookmarkStart w:id="17" w:name="Par728"/>
      <w:bookmarkEnd w:id="17"/>
      <w:r>
        <w:t>Район - Невский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191"/>
        <w:gridCol w:w="1191"/>
      </w:tblGrid>
      <w:tr w:rsidR="006656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Планируемый объем исследований в год</w:t>
            </w:r>
          </w:p>
        </w:tc>
      </w:tr>
      <w:tr w:rsidR="006656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РКТ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МРТ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23"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1300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19 им. К.А.Раухфуса"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25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2 святой Марии Магдалины"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"Консультативно-диагностический центр для детей"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370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"Консультативно-диагностический центр N 85"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поликлиника N 77 Невского района"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1700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 "Научно-исследовательский детский ортопедический институт им. Г.И.Турнера"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ГБОУ ВПО "СПБ Государственный педиатрический университет"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230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 xml:space="preserve">ФГБУ "СПБ НИИ уха, горла, носа и речи" МЗ РФ </w:t>
            </w:r>
            <w:hyperlink w:anchor="Par124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 "СПБ НИПНИ им. В.М.Бехтерева"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ГУП "Водоканал" (Медицинский центр)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"НМЦ-Томография"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4770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5975</w:t>
            </w: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  <w:outlineLvl w:val="1"/>
      </w:pPr>
      <w:bookmarkStart w:id="18" w:name="Par804"/>
      <w:bookmarkEnd w:id="18"/>
      <w:r>
        <w:t>Район - Петроградский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191"/>
        <w:gridCol w:w="1191"/>
      </w:tblGrid>
      <w:tr w:rsidR="006656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Планируемый объем исследований в год</w:t>
            </w:r>
          </w:p>
        </w:tc>
      </w:tr>
      <w:tr w:rsidR="006656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РКТ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МРТ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Святой Ольги"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19 им. К.А.Раухфуса"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"Консультативно-диагностический центр для детей"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ГБОУ ВПО "Первый СПБ ГМУ им. акад. И.П.Павлова"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ГБОУ ВПО "СПБ Государственный педиатрический университет"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 науки Институт мозга человека им. Н.П.Бехтеревой РАН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120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 "КДЦ с поликлиникой" Управделами Президента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ЗАО "МРТ-Центр"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"ЦМРТ "Петроградский"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"РЭМСИ Диагностика Рус"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1720</w:t>
            </w: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  <w:outlineLvl w:val="1"/>
      </w:pPr>
      <w:bookmarkStart w:id="19" w:name="Par860"/>
      <w:bookmarkEnd w:id="19"/>
      <w:r>
        <w:t>Район - Петродворцовый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191"/>
        <w:gridCol w:w="1191"/>
      </w:tblGrid>
      <w:tr w:rsidR="006656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Планируемый объем исследований в год</w:t>
            </w:r>
          </w:p>
        </w:tc>
      </w:tr>
      <w:tr w:rsidR="006656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РКТ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МРТ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5 им. Н.Ф.Филатова"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"Николаевская больница"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2 святой Марии Магдалины"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"Консультативно-диагностический центр для детей"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поликлиника N 77 Невского района"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"Городской консультативно-диагностический центр N 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ГБОУ ВПО "СПБ Государственный педиатрический университет"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"Д-мед"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1550</w:t>
            </w: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  <w:outlineLvl w:val="1"/>
      </w:pPr>
      <w:bookmarkStart w:id="20" w:name="Par912"/>
      <w:bookmarkEnd w:id="20"/>
      <w:r>
        <w:t>Район - Приморский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191"/>
        <w:gridCol w:w="1191"/>
      </w:tblGrid>
      <w:tr w:rsidR="006656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Планируемый объем исследований в год</w:t>
            </w:r>
          </w:p>
        </w:tc>
      </w:tr>
      <w:tr w:rsidR="006656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РКТ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МРТ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2 святой Марии Магдалины"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Св. Праведного Иоанна Кронштадтского"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"Городской консультативно-диагностический центр N 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680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"Консультативно-диагностический центр для детей"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поликлиника N 71"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 "Федеральный МИЦ им. В.А.Алмазова"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 "Научно-исследовательский детский ортопедический институт им. Г.И.Турнера"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ГБОУ ВПО "СПБ Государственный педиатрический университет"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 "СПБ НИИ уха, горла, носа и речи"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ФГБУЗ Клиническая больница РАН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 науки Институт мозга человека им. Н.П.Бехтеревой РАН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 "РНЦР и ХТ"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"Лечебно-диагностический центр МИБС им. Сергея Березина"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"МО "ОНА"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249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"Диагностический центр "Энерго"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4948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5529</w:t>
            </w: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  <w:outlineLvl w:val="1"/>
      </w:pPr>
      <w:bookmarkStart w:id="21" w:name="Par1000"/>
      <w:bookmarkEnd w:id="21"/>
      <w:r>
        <w:t>Район - Пушкинский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191"/>
        <w:gridCol w:w="1191"/>
      </w:tblGrid>
      <w:tr w:rsidR="006656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Планируемый объем исследований в год</w:t>
            </w:r>
          </w:p>
        </w:tc>
      </w:tr>
      <w:tr w:rsidR="006656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РКТ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МРТ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22"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"Консультативно-диагностический центр для детей"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поликлиника N 60 Пушкинского района"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1240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 "Научно-исследовательский детский ортопедический институт им. Г.И.Турнера"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ГБОУ ВПО "СПБ Государственный педиатрический университет"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1690</w:t>
            </w: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  <w:outlineLvl w:val="1"/>
      </w:pPr>
      <w:bookmarkStart w:id="22" w:name="Par1032"/>
      <w:bookmarkEnd w:id="22"/>
      <w:r>
        <w:t>Район - Фрунзенский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191"/>
        <w:gridCol w:w="1191"/>
      </w:tblGrid>
      <w:tr w:rsidR="006656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Планируемый объем исследований в год</w:t>
            </w:r>
          </w:p>
        </w:tc>
      </w:tr>
      <w:tr w:rsidR="006656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РКТ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МРТ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ГБУЗ "Санкт-Петербургский НИИ скорой помощи им. И.И.Джанелидзе"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1070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20"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"Святой Ольги"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5 им. Н.Ф.Филатова"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"Консультативно-диагностический центр для детей"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2 святой Марии Магдалины"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"Консультативно-диагностический центр N 85"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поликлиника N 77 Невского района"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поликлиника N 60 Пушкинского района"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 "Научно-исследовательский детский ортопедический институт им. Г.И.Турнера"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ГБОУ ВПО "СПБ Государственный педиатрический университет"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 xml:space="preserve">ФГБУ "СПБ НИИ уха, горла, носа и речи" МЗ РФ </w:t>
            </w:r>
            <w:hyperlink w:anchor="Par124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ФГБУЗ "Клиническая больница N 122 им. Л.Г.Соколова ФМБА"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ГУП "Водоканал" (Медицинский центр)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 "РНЦР и ХТ"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"Центр МРТ Типанова"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"Лечебно-диагностический центр МИБС им. Сергея Березина"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"Центр лучевой диагностики и МРТ"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4452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5970</w:t>
            </w: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  <w:outlineLvl w:val="1"/>
      </w:pPr>
      <w:bookmarkStart w:id="23" w:name="Par1124"/>
      <w:bookmarkEnd w:id="23"/>
      <w:r>
        <w:t>Район - Центральный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191"/>
        <w:gridCol w:w="1191"/>
      </w:tblGrid>
      <w:tr w:rsidR="006656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Планируемый объем исследований в год</w:t>
            </w:r>
          </w:p>
        </w:tc>
      </w:tr>
      <w:tr w:rsidR="006656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РКТ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МРТ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Святой Ольги"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2 святой Марии Магдалины"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5 им. Н.Ф.Филатова"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19 им. К.А.Раухфуса"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"Клиническая ревматологическая больница N 25"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"Городской консультативно-диагностический центр N 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"Консультативно-диагностический центр для детей"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ГБОУ ВПО "СПБ Государственный педиатрический университет"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 xml:space="preserve">ФГБУ "СПБ НИИ уха, горла, носа и речи" МЗ РФ </w:t>
            </w:r>
            <w:hyperlink w:anchor="Par124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 "СПБ НИИ фтизиопульмонологии" МЗ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ФГБУ "КДЦ с поликлиникой" Управделами Президента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ГУП "Водоканал" (Медицинский центр)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"НМЦ-Томография"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"Лечебно-диагностический центр МИБС им. Сергея Березина"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3170</w:t>
            </w: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center"/>
        <w:outlineLvl w:val="1"/>
      </w:pPr>
      <w:bookmarkStart w:id="24" w:name="Par1200"/>
      <w:bookmarkEnd w:id="24"/>
      <w:r>
        <w:t>Маршрутизация</w:t>
      </w:r>
    </w:p>
    <w:p w:rsidR="00665671" w:rsidRDefault="00665671">
      <w:pPr>
        <w:pStyle w:val="ConsPlusNormal"/>
        <w:jc w:val="center"/>
      </w:pPr>
      <w:r>
        <w:t>пациентов из медицинских организаций, оказывающих ПМСП</w:t>
      </w:r>
    </w:p>
    <w:p w:rsidR="00665671" w:rsidRDefault="00665671">
      <w:pPr>
        <w:pStyle w:val="ConsPlusNormal"/>
        <w:jc w:val="center"/>
      </w:pPr>
      <w:r>
        <w:t>по территориально-участковому принципу, в районах</w:t>
      </w:r>
    </w:p>
    <w:p w:rsidR="00665671" w:rsidRDefault="00665671">
      <w:pPr>
        <w:pStyle w:val="ConsPlusNormal"/>
        <w:jc w:val="center"/>
      </w:pPr>
      <w:r>
        <w:t>Санкт-Петербурга</w:t>
      </w: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</w:pPr>
      <w:r>
        <w:t>ООО "Городские поликлиники"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191"/>
        <w:gridCol w:w="1191"/>
      </w:tblGrid>
      <w:tr w:rsidR="006656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Планируемый объем исследований в год</w:t>
            </w:r>
          </w:p>
        </w:tc>
      </w:tr>
      <w:tr w:rsidR="006656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РКТ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МРТ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"Лечебно-диагностический центр МИБС им. Сергея Березина"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300</w:t>
            </w: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</w:pPr>
      <w:r>
        <w:t>ООО "Современная медицина"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191"/>
        <w:gridCol w:w="1191"/>
      </w:tblGrid>
      <w:tr w:rsidR="006656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Планируемый объем исследований в год</w:t>
            </w:r>
          </w:p>
        </w:tc>
      </w:tr>
      <w:tr w:rsidR="006656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РКТ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МРТ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"Лечебно-диагностический центр МИБС им. Сергея Березина"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600</w:t>
            </w: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</w:pPr>
      <w:r>
        <w:t>ООО "Медицинский центр XXI век"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191"/>
        <w:gridCol w:w="1191"/>
      </w:tblGrid>
      <w:tr w:rsidR="006656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Планируемый объем исследований в год</w:t>
            </w:r>
          </w:p>
        </w:tc>
      </w:tr>
      <w:tr w:rsidR="006656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РКТ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МРТ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"НМЦ-Томография"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поликлиника N 77 Невского района"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158</w:t>
            </w: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</w:pPr>
      <w:bookmarkStart w:id="25" w:name="Par1245"/>
      <w:bookmarkEnd w:id="25"/>
      <w:r>
        <w:t>Примечание:</w:t>
      </w:r>
    </w:p>
    <w:p w:rsidR="00665671" w:rsidRDefault="00665671">
      <w:pPr>
        <w:pStyle w:val="ConsPlusNormal"/>
        <w:ind w:firstLine="540"/>
        <w:jc w:val="both"/>
      </w:pPr>
      <w:r>
        <w:t>Амбулаторные пациенты при подозрении на злокачественное новообразование из СПБ ГБУЗ "Городская больница N 9" и СПБ ГБУЗ "Клиническая больница Святителя Луки" для проведения РКТ и МРТ направляются в ГБУЗ "Санкт-Петербургский клинический научно-практический центр специализированных видов медицинской помощи (онкологический)"; врачами МУ "Белая роза" - в ООО "Лечебно-диагностический центр МИБС им. Сергея Березина".</w:t>
      </w: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</w:pPr>
      <w:r>
        <w:t>--------------------------------</w:t>
      </w:r>
    </w:p>
    <w:p w:rsidR="00665671" w:rsidRDefault="00665671">
      <w:pPr>
        <w:pStyle w:val="ConsPlusNormal"/>
        <w:ind w:firstLine="540"/>
        <w:jc w:val="both"/>
      </w:pPr>
      <w:bookmarkStart w:id="26" w:name="Par1249"/>
      <w:bookmarkEnd w:id="26"/>
      <w:r>
        <w:t>&lt;*&gt; Исследования височных костей, носовых пазух.</w:t>
      </w: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right"/>
        <w:outlineLvl w:val="0"/>
      </w:pPr>
      <w:bookmarkStart w:id="27" w:name="Par1255"/>
      <w:bookmarkEnd w:id="27"/>
      <w:r>
        <w:t>ПРИЛОЖЕНИЕ N 2</w:t>
      </w:r>
    </w:p>
    <w:p w:rsidR="00665671" w:rsidRDefault="00665671">
      <w:pPr>
        <w:pStyle w:val="ConsPlusNormal"/>
        <w:jc w:val="right"/>
      </w:pPr>
      <w:r>
        <w:t>к распоряжению</w:t>
      </w:r>
    </w:p>
    <w:p w:rsidR="00665671" w:rsidRDefault="00665671">
      <w:pPr>
        <w:pStyle w:val="ConsPlusNormal"/>
        <w:jc w:val="right"/>
      </w:pPr>
      <w:r>
        <w:t>Комитета по здравоохранению</w:t>
      </w:r>
    </w:p>
    <w:p w:rsidR="00665671" w:rsidRDefault="00665671">
      <w:pPr>
        <w:pStyle w:val="ConsPlusNormal"/>
        <w:jc w:val="right"/>
      </w:pPr>
      <w:r>
        <w:t>от 20.03.2015 N 108-р</w:t>
      </w: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bookmarkStart w:id="28" w:name="Par1260"/>
      <w:bookmarkEnd w:id="28"/>
      <w:r>
        <w:rPr>
          <w:b/>
          <w:bCs/>
          <w:sz w:val="16"/>
          <w:szCs w:val="16"/>
        </w:rPr>
        <w:t>ПЕРЕЧЕНЬ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МЕДИЦИНСКИХ ОРГАНИЗАЦИЙ ГОСУДАРСТВЕННЫХ УЧРЕЖДЕНИЙ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ЗДРАВООХРАНЕНИЯ СТАЦИОНАРНОГО ТИПА, ОСУЩЕСТВЛЯЮЩИХ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НАПРАВЛЕНИЕ И ПРОВЕДЕНИЕ РЕНТГЕНОВСКОЙ КОМПЬЮТЕРНОЙ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МАГНИТНО-РЕЗОНАНСНОЙ ТОМОГРАФИИ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4989"/>
      </w:tblGrid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Государственное учреждение здравоохранения, осуществляющее проведение РКТ и МРТ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Государственное учреждение здравоохранения, осуществляющее направление на РКТ и МРТ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  <w:outlineLvl w:val="1"/>
            </w:pPr>
            <w:bookmarkStart w:id="29" w:name="Par1269"/>
            <w:bookmarkEnd w:id="29"/>
            <w:r>
              <w:t>1.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Рентгеновская компьютерная томография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28" "Максимилиановская"</w:t>
            </w:r>
          </w:p>
          <w:p w:rsidR="00665671" w:rsidRDefault="00665671">
            <w:pPr>
              <w:pStyle w:val="ConsPlusNormal"/>
            </w:pPr>
            <w:r>
              <w:t>СПб ГБУЗ "Городская наркологическая больница"</w:t>
            </w:r>
          </w:p>
          <w:p w:rsidR="00665671" w:rsidRDefault="00665671">
            <w:pPr>
              <w:pStyle w:val="ConsPlusNormal"/>
            </w:pPr>
            <w:r>
              <w:t>СПб ГБУЗ "Психиатрическая больница N 7 им. акад. И.П.Павлова" (клиника неврозов)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Клиническая больница Святителя Луки</w:t>
            </w:r>
          </w:p>
          <w:p w:rsidR="00665671" w:rsidRDefault="00665671">
            <w:pPr>
              <w:pStyle w:val="ConsPlusNormal"/>
            </w:pPr>
            <w:r>
              <w:t>СПб ГБУЗ "Городская гериатрическая больница N 1"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"Городской клинический онкологический диспансер"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"Городской психиатрический диспансер N 7 со стационаром"</w:t>
            </w:r>
          </w:p>
          <w:p w:rsidR="00665671" w:rsidRDefault="00665671">
            <w:pPr>
              <w:pStyle w:val="ConsPlusNormal"/>
            </w:pPr>
            <w:r>
              <w:t>СПб ГУЗ "Городская психиатрическая больница Св. Николая Чудотворца"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31"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9"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ГУЗ "Городская психиатрическая больница N 4"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14"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"Мариинская больница"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"Городской гериатрический медико-социальный центр"</w:t>
            </w:r>
          </w:p>
          <w:p w:rsidR="00665671" w:rsidRDefault="00665671">
            <w:pPr>
              <w:pStyle w:val="ConsPlusNormal"/>
            </w:pPr>
            <w:r>
              <w:t>СПб ГБУЗ "Городская больница N 8"</w:t>
            </w:r>
          </w:p>
          <w:p w:rsidR="00665671" w:rsidRDefault="00665671">
            <w:pPr>
              <w:pStyle w:val="ConsPlusNormal"/>
            </w:pPr>
            <w:r>
              <w:t>СПб ГБУЗ "Городская больница N 32"</w:t>
            </w:r>
          </w:p>
          <w:p w:rsidR="00665671" w:rsidRDefault="00665671">
            <w:pPr>
              <w:pStyle w:val="ConsPlusNormal"/>
            </w:pPr>
            <w:r>
              <w:t>СПб ГБУЗ "Клиническая городская больница N 46 Святой Евгении" (Лечебно-диагностический, реабилитационный и научный центр для жителей блокадного Ленинграда)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40 Курортного административного района"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36"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 xml:space="preserve">СПб ГБУЗ "Городская больница Святой </w:t>
            </w:r>
            <w:r>
              <w:lastRenderedPageBreak/>
              <w:t>преподобномученицы Елизаветы"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lastRenderedPageBreak/>
              <w:t xml:space="preserve">СПб ГКУЗ "Городская психиатрическая больница N </w:t>
            </w:r>
            <w:r>
              <w:lastRenderedPageBreak/>
              <w:t>6"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"Клиническая инфекционная больница им. С.П.Боткина"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"Хоспис N 2"</w:t>
            </w:r>
          </w:p>
          <w:p w:rsidR="00665671" w:rsidRDefault="00665671">
            <w:pPr>
              <w:pStyle w:val="ConsPlusNormal"/>
            </w:pPr>
            <w:r>
              <w:t>СПб ГБУЗ "Городская больница N 20"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ГБУ "СПб НИИ СП им. И.И.Джанелидзе"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"Городской центр по профилактике и борьбе со СПИД"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"Городской противотуберкулезный диспансер"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Все государственные учреждения здравоохранения, осуществляющие наблюдение больных туберкулезом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ГКУЗ "Городская психиатрическая больница N 3 им. И.Н.Скворцова-Степанова"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23"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25"</w:t>
            </w:r>
          </w:p>
          <w:p w:rsidR="00665671" w:rsidRDefault="00665671">
            <w:pPr>
              <w:pStyle w:val="ConsPlusNormal"/>
            </w:pPr>
            <w:r>
              <w:t>СПб ГУЗ "Городской кожно-венерологический диспансер"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38 им. Н.А.Семашко"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психиатрическая больница N 1 им. П.П.Кащенко"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2 святой Марии Магдалины"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святой Ольги"</w:t>
            </w:r>
          </w:p>
          <w:p w:rsidR="00665671" w:rsidRDefault="00665671">
            <w:pPr>
              <w:pStyle w:val="ConsPlusNormal"/>
            </w:pPr>
            <w:r>
              <w:t>СПб ГБУЗ "Детская инфекционная больница N 3"</w:t>
            </w:r>
          </w:p>
          <w:p w:rsidR="00665671" w:rsidRDefault="00665671">
            <w:pPr>
              <w:pStyle w:val="ConsPlusNormal"/>
            </w:pPr>
            <w:r>
              <w:t>СПб ГКУЗ "Центр восстановительного лечения Детская психиатрия им С.С.Мнухина"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  <w:outlineLvl w:val="1"/>
            </w:pPr>
            <w:bookmarkStart w:id="30" w:name="Par1333"/>
            <w:bookmarkEnd w:id="30"/>
            <w:r>
              <w:t>2.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Магнитно-резонансная томография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28" "Максимилиановская"</w:t>
            </w:r>
          </w:p>
          <w:p w:rsidR="00665671" w:rsidRDefault="00665671">
            <w:pPr>
              <w:pStyle w:val="ConsPlusNormal"/>
            </w:pPr>
            <w:r>
              <w:t>СПб ГБУЗ "Психиатрическая больница N 7 им. акад. И.П.Павлова" (клиника неврозов)</w:t>
            </w:r>
          </w:p>
          <w:p w:rsidR="00665671" w:rsidRDefault="00665671">
            <w:pPr>
              <w:pStyle w:val="ConsPlusNormal"/>
            </w:pPr>
            <w:r>
              <w:t>СПб ГБУЗ "Городской кожно-венерологический диспансер"</w:t>
            </w:r>
          </w:p>
          <w:p w:rsidR="00665671" w:rsidRDefault="00665671">
            <w:pPr>
              <w:pStyle w:val="ConsPlusNormal"/>
            </w:pPr>
            <w:r>
              <w:t>СПб ГБУЗ "Городская наркологическая больница"</w:t>
            </w:r>
          </w:p>
          <w:p w:rsidR="00665671" w:rsidRDefault="00665671">
            <w:pPr>
              <w:pStyle w:val="ConsPlusNormal"/>
            </w:pPr>
            <w:r>
              <w:t>ГБУ "СПб НИИ СП им. И.И.Джанелидзе"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 xml:space="preserve">СПб ГБУЗ "Городская многопрофильная больница N 2" </w:t>
            </w:r>
            <w:hyperlink w:anchor="Par140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Клиническая больница Святителя Луки</w:t>
            </w:r>
          </w:p>
          <w:p w:rsidR="00665671" w:rsidRDefault="00665671">
            <w:pPr>
              <w:pStyle w:val="ConsPlusNormal"/>
            </w:pPr>
            <w:r>
              <w:t>СПб ГКУЗ "Городская психиатрическая больница N 3 им. И.Н.Скворцова-Степанова"</w:t>
            </w:r>
          </w:p>
          <w:p w:rsidR="00665671" w:rsidRDefault="00665671">
            <w:pPr>
              <w:pStyle w:val="ConsPlusNormal"/>
            </w:pPr>
            <w:r>
              <w:t>СПб ГБУЗ "Городская гериатрическая больница N 1"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 xml:space="preserve">СПб ГБУЗ "Клиническая ревматологическая больница N 25" </w:t>
            </w:r>
            <w:hyperlink w:anchor="Par140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  <w:p w:rsidR="00665671" w:rsidRDefault="00665671">
            <w:pPr>
              <w:pStyle w:val="ConsPlusNormal"/>
            </w:pPr>
            <w:r>
              <w:t>СПб ГБУЗ "Городская больница N 32"</w:t>
            </w:r>
          </w:p>
          <w:p w:rsidR="00665671" w:rsidRDefault="00665671">
            <w:pPr>
              <w:pStyle w:val="ConsPlusNormal"/>
            </w:pPr>
            <w:r>
              <w:t>СПб ГКУЗ "Городская психиатрическая больница Св. Николая Чудотворца"</w:t>
            </w:r>
          </w:p>
          <w:p w:rsidR="00665671" w:rsidRDefault="00665671">
            <w:pPr>
              <w:pStyle w:val="ConsPlusNormal"/>
            </w:pPr>
            <w:r>
              <w:t>СПб ГБУЗ "Городской психиатрический диспансер N 7 со стационаром"</w:t>
            </w:r>
          </w:p>
          <w:p w:rsidR="00665671" w:rsidRDefault="00665671">
            <w:pPr>
              <w:pStyle w:val="ConsPlusNormal"/>
            </w:pPr>
            <w:r>
              <w:lastRenderedPageBreak/>
              <w:t xml:space="preserve">СПб ГБУЗ "Городская больница N 8" </w:t>
            </w:r>
            <w:hyperlink w:anchor="Par140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  <w:p w:rsidR="00665671" w:rsidRDefault="00665671">
            <w:pPr>
              <w:pStyle w:val="ConsPlusNormal"/>
            </w:pPr>
            <w:r>
              <w:t xml:space="preserve">СПб ГБУЗ "Городская гериатрическая больница N 1" </w:t>
            </w:r>
            <w:hyperlink w:anchor="Par1407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  <w:p w:rsidR="00665671" w:rsidRDefault="00665671">
            <w:pPr>
              <w:pStyle w:val="ConsPlusNormal"/>
            </w:pPr>
            <w:r>
              <w:t>СПб ГБУЗ "Клиническая городская больница N 46 Святой Евгении" (Лечебно-диагностический, реабилитационный и научный центр для жителей блокадного Ленинграда)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"Городской клинический онкологический диспансер"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14"</w:t>
            </w:r>
          </w:p>
          <w:p w:rsidR="00665671" w:rsidRDefault="00665671">
            <w:pPr>
              <w:pStyle w:val="ConsPlusNormal"/>
            </w:pPr>
            <w:r>
              <w:t>СПб ГБУЗ "Городская больница N 33"</w:t>
            </w:r>
          </w:p>
          <w:p w:rsidR="00665671" w:rsidRDefault="00665671">
            <w:pPr>
              <w:pStyle w:val="ConsPlusNormal"/>
            </w:pPr>
            <w:r>
              <w:t>СПб ГБУЗ "Городская больница N 38" им. Н.А.Семашко</w:t>
            </w:r>
          </w:p>
          <w:p w:rsidR="00665671" w:rsidRDefault="00665671">
            <w:pPr>
              <w:pStyle w:val="ConsPlusNormal"/>
            </w:pPr>
            <w:r>
              <w:t>СПб ГБУЗ "Городская психиатрическая больница N 1 им. П.П.Кащенко"</w:t>
            </w:r>
          </w:p>
          <w:p w:rsidR="00665671" w:rsidRDefault="00665671">
            <w:pPr>
              <w:pStyle w:val="ConsPlusNormal"/>
            </w:pPr>
            <w:r>
              <w:t>СПб ГБУЗ "Хоспис N 2"</w:t>
            </w:r>
          </w:p>
          <w:p w:rsidR="00665671" w:rsidRDefault="00665671">
            <w:pPr>
              <w:pStyle w:val="ConsPlusNormal"/>
            </w:pPr>
            <w:r>
              <w:t>СПб ГБУЗ "Городская больница N 15"</w:t>
            </w:r>
          </w:p>
          <w:p w:rsidR="00665671" w:rsidRDefault="00665671">
            <w:pPr>
              <w:pStyle w:val="ConsPlusNormal"/>
            </w:pPr>
            <w:r>
              <w:t>СПб ГБУЗ "Городская больница N 26"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31"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9"</w:t>
            </w:r>
          </w:p>
          <w:p w:rsidR="00665671" w:rsidRDefault="00665671">
            <w:pPr>
              <w:pStyle w:val="ConsPlusNormal"/>
            </w:pPr>
            <w:r>
              <w:t>СПб ГКУЗ "Городская психиатрическая больница N 6"</w:t>
            </w:r>
          </w:p>
          <w:p w:rsidR="00665671" w:rsidRDefault="00665671">
            <w:pPr>
              <w:pStyle w:val="ConsPlusNormal"/>
            </w:pPr>
            <w:r>
              <w:t>СПб ГБУЗ "Городская Александровская больница"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ООО "НМЦ Томография"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"Госпиталь для ветеранов войн"</w:t>
            </w:r>
          </w:p>
          <w:p w:rsidR="00665671" w:rsidRDefault="00665671">
            <w:pPr>
              <w:pStyle w:val="ConsPlusNormal"/>
            </w:pPr>
            <w:r>
              <w:t>СПб ГБУЗ "Клиническая инфекционная больница им. С.П.Боткина"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"Центр планирования семьи и репродукции"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23"</w:t>
            </w:r>
          </w:p>
          <w:p w:rsidR="00665671" w:rsidRDefault="00665671">
            <w:pPr>
              <w:pStyle w:val="ConsPlusNormal"/>
            </w:pPr>
            <w:r>
              <w:t>СПб ГБУЗ "Городской гериатрический медико-социальный центр"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40 Курортного административного района"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36"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20"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 xml:space="preserve">СПб ГКУЗ "Городская психиатрическая больница N 3 им. И.Н.Скворцова-Степанова" </w:t>
            </w:r>
            <w:hyperlink w:anchor="Par1405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  <w:p w:rsidR="00665671" w:rsidRDefault="00665671">
            <w:pPr>
              <w:pStyle w:val="ConsPlusNormal"/>
            </w:pPr>
            <w:r>
              <w:t>СПб ГКУЗ "Городская психиатрическая больница N 4"</w:t>
            </w:r>
          </w:p>
          <w:p w:rsidR="00665671" w:rsidRDefault="00665671">
            <w:pPr>
              <w:pStyle w:val="ConsPlusNormal"/>
            </w:pPr>
            <w:r>
              <w:t>СПб ГБУЗ "Николаевская больница"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Святой преподобномученицы Елизаветы"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"Городской центр по профилактике и борьбе со СПИД"</w:t>
            </w:r>
          </w:p>
          <w:p w:rsidR="00665671" w:rsidRDefault="00665671">
            <w:pPr>
              <w:pStyle w:val="ConsPlusNormal"/>
            </w:pPr>
            <w:r>
              <w:t>СПб ГБУЗ "Городская больница Св. Великомученика Георгия N 4"</w:t>
            </w:r>
          </w:p>
          <w:p w:rsidR="00665671" w:rsidRDefault="00665671">
            <w:pPr>
              <w:pStyle w:val="ConsPlusNormal"/>
            </w:pPr>
            <w:r>
              <w:t xml:space="preserve">СПб ГБУЗ Клиническая больница Святителя Луки </w:t>
            </w:r>
            <w:hyperlink w:anchor="Par1405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 xml:space="preserve">СПб ГБУЗ "Клиническая ревматологическая больница N 25" </w:t>
            </w:r>
            <w:hyperlink w:anchor="Par1406" w:tooltip="Ссылка на текущий документ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"Городская больница N 8"</w:t>
            </w:r>
          </w:p>
          <w:p w:rsidR="00665671" w:rsidRDefault="00665671">
            <w:pPr>
              <w:pStyle w:val="ConsPlusNormal"/>
            </w:pPr>
            <w:r>
              <w:t>СПб ГБУЗ "Городская гериатрическая больница N 1"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2 святой Марии Магдалины"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инфекционная больница N 3"</w:t>
            </w:r>
          </w:p>
          <w:p w:rsidR="00665671" w:rsidRDefault="00665671">
            <w:pPr>
              <w:pStyle w:val="ConsPlusNormal"/>
            </w:pPr>
            <w:r>
              <w:t>СПб ГКУЗ "Центр восстановительного лечения Детская психиатрия им. С.С.Мнухина"</w:t>
            </w:r>
          </w:p>
        </w:tc>
      </w:tr>
      <w:tr w:rsidR="006656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lastRenderedPageBreak/>
              <w:t>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клиническая больница N 5 им. Н.Ф.Филатова"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СПб ГБУЗ "Детская городская больница N 22"</w:t>
            </w: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ind w:firstLine="540"/>
        <w:jc w:val="both"/>
      </w:pPr>
      <w:r>
        <w:t>--------------------------------</w:t>
      </w:r>
    </w:p>
    <w:p w:rsidR="00665671" w:rsidRDefault="00665671">
      <w:pPr>
        <w:pStyle w:val="ConsPlusNormal"/>
        <w:ind w:firstLine="540"/>
        <w:jc w:val="both"/>
      </w:pPr>
      <w:bookmarkStart w:id="31" w:name="Par1404"/>
      <w:bookmarkEnd w:id="31"/>
      <w:r>
        <w:t>&lt;*&gt; Исследования проводятся только позвоночника и коленных суставов.</w:t>
      </w:r>
    </w:p>
    <w:p w:rsidR="00665671" w:rsidRDefault="00665671">
      <w:pPr>
        <w:pStyle w:val="ConsPlusNormal"/>
        <w:ind w:firstLine="540"/>
        <w:jc w:val="both"/>
      </w:pPr>
      <w:bookmarkStart w:id="32" w:name="Par1405"/>
      <w:bookmarkEnd w:id="32"/>
      <w:r>
        <w:t>&lt;**&gt; Исследования проводятся за исключением позвоночника и коленных суставов.</w:t>
      </w:r>
    </w:p>
    <w:p w:rsidR="00665671" w:rsidRDefault="00665671">
      <w:pPr>
        <w:pStyle w:val="ConsPlusNormal"/>
        <w:ind w:firstLine="540"/>
        <w:jc w:val="both"/>
      </w:pPr>
      <w:bookmarkStart w:id="33" w:name="Par1406"/>
      <w:bookmarkEnd w:id="33"/>
      <w:r>
        <w:t>&lt;***&gt; Исследования проводятся только для конечностей и сочленений.</w:t>
      </w:r>
    </w:p>
    <w:p w:rsidR="00665671" w:rsidRDefault="00665671">
      <w:pPr>
        <w:pStyle w:val="ConsPlusNormal"/>
        <w:ind w:firstLine="540"/>
        <w:jc w:val="both"/>
      </w:pPr>
      <w:bookmarkStart w:id="34" w:name="Par1407"/>
      <w:bookmarkEnd w:id="34"/>
      <w:r>
        <w:t>&lt;****&gt; Исследования проводятся за исключением конечностей и сочленений.</w:t>
      </w: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right"/>
        <w:outlineLvl w:val="0"/>
      </w:pPr>
      <w:bookmarkStart w:id="35" w:name="Par1413"/>
      <w:bookmarkEnd w:id="35"/>
      <w:r>
        <w:t>ПРИЛОЖЕНИЕ N 3</w:t>
      </w:r>
    </w:p>
    <w:p w:rsidR="00665671" w:rsidRDefault="00665671">
      <w:pPr>
        <w:pStyle w:val="ConsPlusNormal"/>
        <w:jc w:val="right"/>
      </w:pPr>
      <w:r>
        <w:t>к распоряжению</w:t>
      </w:r>
    </w:p>
    <w:p w:rsidR="00665671" w:rsidRDefault="00665671">
      <w:pPr>
        <w:pStyle w:val="ConsPlusNormal"/>
        <w:jc w:val="right"/>
      </w:pPr>
      <w:r>
        <w:t>Комитета по здравоохранению</w:t>
      </w:r>
    </w:p>
    <w:p w:rsidR="00665671" w:rsidRDefault="00665671">
      <w:pPr>
        <w:pStyle w:val="ConsPlusNormal"/>
        <w:jc w:val="right"/>
      </w:pPr>
      <w:r>
        <w:t>от 20.03.2015 N 108-р</w:t>
      </w: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bookmarkStart w:id="36" w:name="Par1418"/>
      <w:bookmarkEnd w:id="36"/>
      <w:r>
        <w:rPr>
          <w:b/>
          <w:bCs/>
          <w:sz w:val="16"/>
          <w:szCs w:val="16"/>
        </w:rPr>
        <w:t>Форма направления на проведение РКТ и МРТ</w:t>
      </w: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nformat"/>
      </w:pPr>
      <w:r>
        <w:t>___________________________________________________________________________</w:t>
      </w:r>
    </w:p>
    <w:p w:rsidR="00665671" w:rsidRDefault="00665671">
      <w:pPr>
        <w:pStyle w:val="ConsPlusNonformat"/>
      </w:pPr>
      <w:r>
        <w:t xml:space="preserve"> (наименование медицинской организации, выдавшей направление на проведение</w:t>
      </w:r>
    </w:p>
    <w:p w:rsidR="00665671" w:rsidRDefault="00665671">
      <w:pPr>
        <w:pStyle w:val="ConsPlusNonformat"/>
      </w:pPr>
      <w:r>
        <w:t>___________________________________________________________________________</w:t>
      </w:r>
    </w:p>
    <w:p w:rsidR="00665671" w:rsidRDefault="00665671">
      <w:pPr>
        <w:pStyle w:val="ConsPlusNonformat"/>
      </w:pPr>
      <w:r>
        <w:t xml:space="preserve">       магнитно-резонансной, рентгеновской компьютерной томографии)</w:t>
      </w:r>
    </w:p>
    <w:p w:rsidR="00665671" w:rsidRDefault="00665671">
      <w:pPr>
        <w:pStyle w:val="ConsPlusNonformat"/>
      </w:pPr>
      <w:r>
        <w:t>в _________________________________________________________________________</w:t>
      </w:r>
    </w:p>
    <w:p w:rsidR="00665671" w:rsidRDefault="00665671">
      <w:pPr>
        <w:pStyle w:val="ConsPlusNonformat"/>
      </w:pPr>
      <w:r>
        <w:t>(наименование медицинской организации, где будет проводиться исследование)</w:t>
      </w:r>
    </w:p>
    <w:p w:rsidR="00665671" w:rsidRDefault="00665671">
      <w:pPr>
        <w:pStyle w:val="ConsPlusNonformat"/>
      </w:pPr>
    </w:p>
    <w:p w:rsidR="00665671" w:rsidRDefault="00665671">
      <w:pPr>
        <w:pStyle w:val="ConsPlusNonformat"/>
      </w:pPr>
      <w:r>
        <w:t>Ф.И.О. больного __________________________________________________________,</w:t>
      </w:r>
    </w:p>
    <w:p w:rsidR="00665671" w:rsidRDefault="00665671">
      <w:pPr>
        <w:pStyle w:val="ConsPlusNonformat"/>
      </w:pPr>
      <w:r>
        <w:t>пол ____, дата рождения _________, N истории болезни (амб. карты) _________</w:t>
      </w:r>
    </w:p>
    <w:p w:rsidR="00665671" w:rsidRDefault="00665671">
      <w:pPr>
        <w:pStyle w:val="ConsPlusNonformat"/>
      </w:pPr>
      <w:r>
        <w:t xml:space="preserve">                  (день, месяц, год)</w:t>
      </w:r>
    </w:p>
    <w:p w:rsidR="00665671" w:rsidRDefault="00665671">
      <w:pPr>
        <w:pStyle w:val="ConsPlusNonformat"/>
      </w:pPr>
      <w:r>
        <w:t>Домашний адрес, телефон: __________________________________________________</w:t>
      </w:r>
    </w:p>
    <w:p w:rsidR="00665671" w:rsidRDefault="00665671">
      <w:pPr>
        <w:pStyle w:val="ConsPlusNonformat"/>
      </w:pPr>
    </w:p>
    <w:p w:rsidR="00665671" w:rsidRDefault="00665671">
      <w:pPr>
        <w:pStyle w:val="ConsPlusNonformat"/>
      </w:pPr>
      <w:r>
        <w:t>Необходимость премедикации или анестезиологического</w:t>
      </w:r>
    </w:p>
    <w:p w:rsidR="00665671" w:rsidRDefault="00665671">
      <w:pPr>
        <w:pStyle w:val="ConsPlusNonformat"/>
      </w:pPr>
      <w:r>
        <w:t>обеспечения исследования __________________________________________________</w:t>
      </w:r>
    </w:p>
    <w:p w:rsidR="00665671" w:rsidRDefault="00665671">
      <w:pPr>
        <w:pStyle w:val="ConsPlusNonformat"/>
      </w:pPr>
    </w:p>
    <w:p w:rsidR="00665671" w:rsidRDefault="00665671">
      <w:pPr>
        <w:pStyle w:val="ConsPlusNonformat"/>
      </w:pPr>
      <w:r>
        <w:t>Анамнез заболевания и клинические симптомы:</w:t>
      </w:r>
    </w:p>
    <w:p w:rsidR="00665671" w:rsidRDefault="00665671">
      <w:pPr>
        <w:pStyle w:val="ConsPlusNonformat"/>
      </w:pPr>
    </w:p>
    <w:p w:rsidR="00665671" w:rsidRDefault="00665671">
      <w:pPr>
        <w:pStyle w:val="ConsPlusNonformat"/>
      </w:pPr>
      <w:r>
        <w:t>Данные ранее  проводимых  рентгенологических  и  инструментального  методов</w:t>
      </w:r>
    </w:p>
    <w:p w:rsidR="00665671" w:rsidRDefault="00665671">
      <w:pPr>
        <w:pStyle w:val="ConsPlusNonformat"/>
      </w:pPr>
      <w:r>
        <w:t>исследования:</w:t>
      </w:r>
    </w:p>
    <w:p w:rsidR="00665671" w:rsidRDefault="00665671">
      <w:pPr>
        <w:pStyle w:val="ConsPlusNonformat"/>
      </w:pPr>
    </w:p>
    <w:p w:rsidR="00665671" w:rsidRDefault="00665671">
      <w:pPr>
        <w:pStyle w:val="ConsPlusNonformat"/>
      </w:pPr>
      <w:r>
        <w:t>Диагноз:</w:t>
      </w:r>
    </w:p>
    <w:p w:rsidR="00665671" w:rsidRDefault="00665671">
      <w:pPr>
        <w:pStyle w:val="ConsPlusNonformat"/>
      </w:pPr>
    </w:p>
    <w:p w:rsidR="00665671" w:rsidRDefault="00665671">
      <w:pPr>
        <w:pStyle w:val="ConsPlusNonformat"/>
      </w:pPr>
      <w:r>
        <w:t>(код по МКБ 10)</w:t>
      </w:r>
    </w:p>
    <w:p w:rsidR="00665671" w:rsidRDefault="00665671">
      <w:pPr>
        <w:pStyle w:val="ConsPlusNonformat"/>
      </w:pPr>
      <w:r>
        <w:t>Цель исследования:</w:t>
      </w:r>
    </w:p>
    <w:p w:rsidR="00665671" w:rsidRDefault="00665671">
      <w:pPr>
        <w:pStyle w:val="ConsPlusNonformat"/>
      </w:pPr>
    </w:p>
    <w:p w:rsidR="00665671" w:rsidRDefault="00665671">
      <w:pPr>
        <w:pStyle w:val="ConsPlusNonformat"/>
      </w:pPr>
      <w:r>
        <w:t>Исследуемый орган:</w:t>
      </w:r>
    </w:p>
    <w:p w:rsidR="00665671" w:rsidRDefault="00665671">
      <w:pPr>
        <w:pStyle w:val="ConsPlusNonformat"/>
      </w:pPr>
      <w:r>
        <w:t>(для РКТ указать переносимость йодсодержащих рентгеноконтрастных препаратов</w:t>
      </w:r>
    </w:p>
    <w:p w:rsidR="00665671" w:rsidRDefault="00665671">
      <w:pPr>
        <w:pStyle w:val="ConsPlusNonformat"/>
      </w:pPr>
      <w:r>
        <w:t>(анамнез):</w:t>
      </w:r>
    </w:p>
    <w:p w:rsidR="00665671" w:rsidRDefault="00665671">
      <w:pPr>
        <w:pStyle w:val="ConsPlusNonformat"/>
      </w:pPr>
    </w:p>
    <w:p w:rsidR="00665671" w:rsidRDefault="00665671">
      <w:pPr>
        <w:pStyle w:val="ConsPlusNonformat"/>
      </w:pPr>
      <w:r>
        <w:t>Лечащий врач ЛПУ, выдавшего</w:t>
      </w:r>
    </w:p>
    <w:p w:rsidR="00665671" w:rsidRDefault="00665671">
      <w:pPr>
        <w:pStyle w:val="ConsPlusNonformat"/>
      </w:pPr>
      <w:r>
        <w:t>направление (Ф.И.О. (разборчиво)</w:t>
      </w:r>
    </w:p>
    <w:p w:rsidR="00665671" w:rsidRDefault="00665671">
      <w:pPr>
        <w:pStyle w:val="ConsPlusNonformat"/>
      </w:pPr>
      <w:r>
        <w:t>(телефон, подпись) ________________________________________________________</w:t>
      </w:r>
    </w:p>
    <w:p w:rsidR="00665671" w:rsidRDefault="00665671">
      <w:pPr>
        <w:pStyle w:val="ConsPlusNonformat"/>
      </w:pPr>
    </w:p>
    <w:p w:rsidR="00665671" w:rsidRDefault="00665671">
      <w:pPr>
        <w:pStyle w:val="ConsPlusNonformat"/>
      </w:pPr>
      <w:r>
        <w:t>Дата проведения врачебной (отборочной) комиссии ___________________________</w:t>
      </w:r>
    </w:p>
    <w:p w:rsidR="00665671" w:rsidRDefault="00665671">
      <w:pPr>
        <w:pStyle w:val="ConsPlusNonformat"/>
      </w:pPr>
    </w:p>
    <w:p w:rsidR="00665671" w:rsidRDefault="00665671">
      <w:pPr>
        <w:pStyle w:val="ConsPlusNonformat"/>
      </w:pPr>
      <w:r>
        <w:lastRenderedPageBreak/>
        <w:t>Гл. врач (руководитель подразделения) _____________________________________</w:t>
      </w:r>
    </w:p>
    <w:p w:rsidR="00665671" w:rsidRDefault="00665671">
      <w:pPr>
        <w:pStyle w:val="ConsPlusNonformat"/>
      </w:pPr>
    </w:p>
    <w:p w:rsidR="00665671" w:rsidRDefault="00665671">
      <w:pPr>
        <w:pStyle w:val="ConsPlusNonformat"/>
      </w:pPr>
      <w:r>
        <w:t>(Печать медицинской организации, выдавшей направление)</w:t>
      </w:r>
    </w:p>
    <w:p w:rsidR="00665671" w:rsidRDefault="00665671">
      <w:pPr>
        <w:pStyle w:val="ConsPlusNonformat"/>
        <w:sectPr w:rsidR="00665671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right"/>
        <w:outlineLvl w:val="0"/>
      </w:pPr>
      <w:bookmarkStart w:id="37" w:name="Par1463"/>
      <w:bookmarkEnd w:id="37"/>
      <w:r>
        <w:t>ПРИЛОЖЕНИЕ N 4</w:t>
      </w:r>
    </w:p>
    <w:p w:rsidR="00665671" w:rsidRDefault="00665671">
      <w:pPr>
        <w:pStyle w:val="ConsPlusNormal"/>
        <w:jc w:val="right"/>
      </w:pPr>
      <w:r>
        <w:t>к распоряжению</w:t>
      </w:r>
    </w:p>
    <w:p w:rsidR="00665671" w:rsidRDefault="00665671">
      <w:pPr>
        <w:pStyle w:val="ConsPlusNormal"/>
        <w:jc w:val="right"/>
      </w:pPr>
      <w:r>
        <w:t>Комитета по здравоохранению</w:t>
      </w:r>
    </w:p>
    <w:p w:rsidR="00665671" w:rsidRDefault="00665671">
      <w:pPr>
        <w:pStyle w:val="ConsPlusNormal"/>
        <w:jc w:val="right"/>
      </w:pPr>
      <w:r>
        <w:t>от 20.03.2015 N 108-р</w:t>
      </w: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bookmarkStart w:id="38" w:name="Par1468"/>
      <w:bookmarkEnd w:id="38"/>
      <w:r>
        <w:rPr>
          <w:b/>
          <w:bCs/>
          <w:sz w:val="16"/>
          <w:szCs w:val="16"/>
        </w:rPr>
        <w:t>Лист ожидания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направлении граждан для проведения РКТ и МРТ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_____________________________________________________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(наименование медицинской организации,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направившей на РКТ и МРТ)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20__ г.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162"/>
        <w:gridCol w:w="1361"/>
        <w:gridCol w:w="907"/>
        <w:gridCol w:w="1020"/>
        <w:gridCol w:w="830"/>
        <w:gridCol w:w="1247"/>
        <w:gridCol w:w="1531"/>
        <w:gridCol w:w="907"/>
        <w:gridCol w:w="1020"/>
      </w:tblGrid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Ф.И.О. пациента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Адрес пациента по месту жительства, телефон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Вид исследования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N, дата решения ВК (ОК)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Дата направления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Ф.И.О. врача, выдавшего направление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Медицинская организация, в которую выдано направление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Назначенная дата исследования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10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right"/>
        <w:outlineLvl w:val="0"/>
      </w:pPr>
      <w:bookmarkStart w:id="39" w:name="Par1510"/>
      <w:bookmarkEnd w:id="39"/>
      <w:r>
        <w:t>ПРИЛОЖЕНИЕ N 5</w:t>
      </w:r>
    </w:p>
    <w:p w:rsidR="00665671" w:rsidRDefault="00665671">
      <w:pPr>
        <w:pStyle w:val="ConsPlusNormal"/>
        <w:jc w:val="right"/>
      </w:pPr>
      <w:r>
        <w:t>к распоряжению</w:t>
      </w:r>
    </w:p>
    <w:p w:rsidR="00665671" w:rsidRDefault="00665671">
      <w:pPr>
        <w:pStyle w:val="ConsPlusNormal"/>
        <w:jc w:val="right"/>
      </w:pPr>
      <w:r>
        <w:t>Комитета по здравоохранению</w:t>
      </w:r>
    </w:p>
    <w:p w:rsidR="00665671" w:rsidRDefault="00665671">
      <w:pPr>
        <w:pStyle w:val="ConsPlusNormal"/>
        <w:jc w:val="right"/>
      </w:pPr>
      <w:r>
        <w:t>от 20.03.2015 N 108-р</w:t>
      </w: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bookmarkStart w:id="40" w:name="Par1515"/>
      <w:bookmarkEnd w:id="40"/>
      <w:r>
        <w:rPr>
          <w:b/>
          <w:bCs/>
          <w:sz w:val="16"/>
          <w:szCs w:val="16"/>
        </w:rPr>
        <w:t>Лист ожидания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граждан, направленных для проведения РКТ и МРТ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___________________________________________________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(наименование медицинской организации,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выполняющей РКТ и МРТ)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20__ г.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  <w:sectPr w:rsidR="00665671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361"/>
        <w:gridCol w:w="862"/>
        <w:gridCol w:w="1531"/>
        <w:gridCol w:w="1474"/>
        <w:gridCol w:w="850"/>
        <w:gridCol w:w="907"/>
        <w:gridCol w:w="1020"/>
      </w:tblGrid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Ф.И.О. пациента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Адрес пациента по месту жительства, телефон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Вид исследования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Медицинская организация, выдавшая направление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Ф.И.О. врача, выдавшего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Дата направления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Назначенная дата исследования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5671" w:rsidRDefault="00665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5671" w:rsidRDefault="00665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5671" w:rsidRDefault="00665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5671" w:rsidRDefault="00665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9</w:t>
            </w:r>
          </w:p>
        </w:tc>
      </w:tr>
      <w:tr w:rsidR="006656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right"/>
        <w:outlineLvl w:val="0"/>
      </w:pPr>
      <w:bookmarkStart w:id="41" w:name="Par1554"/>
      <w:bookmarkEnd w:id="41"/>
      <w:r>
        <w:t>ПРИЛОЖЕНИЕ N 6</w:t>
      </w:r>
    </w:p>
    <w:p w:rsidR="00665671" w:rsidRDefault="00665671">
      <w:pPr>
        <w:pStyle w:val="ConsPlusNormal"/>
        <w:jc w:val="right"/>
      </w:pPr>
      <w:r>
        <w:t>к распоряжению</w:t>
      </w:r>
    </w:p>
    <w:p w:rsidR="00665671" w:rsidRDefault="00665671">
      <w:pPr>
        <w:pStyle w:val="ConsPlusNormal"/>
        <w:jc w:val="right"/>
      </w:pPr>
      <w:r>
        <w:t>Комитета по здравоохранению</w:t>
      </w:r>
    </w:p>
    <w:p w:rsidR="00665671" w:rsidRDefault="00665671">
      <w:pPr>
        <w:pStyle w:val="ConsPlusNormal"/>
        <w:jc w:val="right"/>
      </w:pPr>
      <w:r>
        <w:t>от 20.03.2015 N 108-р</w:t>
      </w: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bookmarkStart w:id="42" w:name="Par1559"/>
      <w:bookmarkEnd w:id="42"/>
      <w:r>
        <w:rPr>
          <w:b/>
          <w:bCs/>
          <w:sz w:val="16"/>
          <w:szCs w:val="16"/>
        </w:rPr>
        <w:t>Сведения о проведении исследований РКТ и МРТ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________________________________________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(наименование медицинской организации)</w:t>
      </w:r>
    </w:p>
    <w:p w:rsidR="00665671" w:rsidRDefault="006656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 ___ квартал 20__ г.</w:t>
      </w:r>
    </w:p>
    <w:p w:rsidR="00665671" w:rsidRDefault="006656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1077"/>
        <w:gridCol w:w="1191"/>
        <w:gridCol w:w="1077"/>
        <w:gridCol w:w="1191"/>
        <w:gridCol w:w="1077"/>
        <w:gridCol w:w="1191"/>
        <w:gridCol w:w="737"/>
      </w:tblGrid>
      <w:tr w:rsidR="00665671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Пациенты, направленные амбулаторно-поликлиническим учреждением (организацией)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Пациенты из других стационаров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Пациенты, проходящие лечение в данном стационаре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Всего</w:t>
            </w:r>
          </w:p>
        </w:tc>
      </w:tr>
      <w:tr w:rsidR="0066567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Без контрастирования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С контрастированием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Без контрастирования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С контрастированием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Без контрастирования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  <w:r>
              <w:t>С контрастированием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  <w:jc w:val="center"/>
            </w:pPr>
          </w:p>
        </w:tc>
      </w:tr>
      <w:tr w:rsidR="0066567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Общее количество исследований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Количество исследований, проведенных в рамках программы ОМС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Количество исследований, проведенных за счет средств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>Количество исследований, проведенных за плату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  <w:tr w:rsidR="0066567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  <w:r>
              <w:t xml:space="preserve">в том числе по </w:t>
            </w:r>
            <w:r>
              <w:lastRenderedPageBreak/>
              <w:t>договорам ДМС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71" w:rsidRDefault="00665671">
            <w:pPr>
              <w:pStyle w:val="ConsPlusNormal"/>
            </w:pPr>
          </w:p>
        </w:tc>
      </w:tr>
    </w:tbl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jc w:val="both"/>
      </w:pPr>
    </w:p>
    <w:p w:rsidR="00665671" w:rsidRDefault="0066567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665671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8D" w:rsidRDefault="00072D8D">
      <w:pPr>
        <w:spacing w:after="0" w:line="240" w:lineRule="auto"/>
      </w:pPr>
      <w:r>
        <w:separator/>
      </w:r>
    </w:p>
  </w:endnote>
  <w:endnote w:type="continuationSeparator" w:id="0">
    <w:p w:rsidR="00072D8D" w:rsidRDefault="0007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71" w:rsidRDefault="0066567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6567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671" w:rsidRDefault="0066567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671" w:rsidRDefault="006656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671" w:rsidRDefault="0066567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4083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4083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65671" w:rsidRDefault="0066567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71" w:rsidRDefault="0066567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66567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671" w:rsidRDefault="0066567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671" w:rsidRDefault="006656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671" w:rsidRDefault="0066567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4083">
            <w:rPr>
              <w:rFonts w:ascii="Tahoma" w:hAnsi="Tahoma" w:cs="Tahoma"/>
              <w:noProof/>
              <w:sz w:val="20"/>
              <w:szCs w:val="20"/>
            </w:rPr>
            <w:t>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4083">
            <w:rPr>
              <w:rFonts w:ascii="Tahoma" w:hAnsi="Tahoma" w:cs="Tahoma"/>
              <w:noProof/>
              <w:sz w:val="20"/>
              <w:szCs w:val="20"/>
            </w:rPr>
            <w:t>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65671" w:rsidRDefault="0066567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71" w:rsidRDefault="0066567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6567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671" w:rsidRDefault="0066567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671" w:rsidRDefault="006656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671" w:rsidRDefault="0066567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4083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4083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65671" w:rsidRDefault="0066567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8D" w:rsidRDefault="00072D8D">
      <w:pPr>
        <w:spacing w:after="0" w:line="240" w:lineRule="auto"/>
      </w:pPr>
      <w:r>
        <w:separator/>
      </w:r>
    </w:p>
  </w:footnote>
  <w:footnote w:type="continuationSeparator" w:id="0">
    <w:p w:rsidR="00072D8D" w:rsidRDefault="0007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6567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671" w:rsidRDefault="0066567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Комитета по здравоохранению Правительства Санкт-Петербурга от 20.03.2015 N 108-р</w:t>
          </w:r>
          <w:r>
            <w:rPr>
              <w:rFonts w:ascii="Tahoma" w:hAnsi="Tahoma" w:cs="Tahoma"/>
              <w:sz w:val="16"/>
              <w:szCs w:val="16"/>
            </w:rPr>
            <w:br/>
            <w:t>"Об организации направлени...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671" w:rsidRDefault="006656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65671" w:rsidRDefault="006656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671" w:rsidRDefault="0066567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22.04.2015</w:t>
          </w:r>
        </w:p>
      </w:tc>
    </w:tr>
  </w:tbl>
  <w:p w:rsidR="00665671" w:rsidRDefault="0066567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65671" w:rsidRDefault="00665671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66567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671" w:rsidRDefault="0066567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Комитета по здравоохранению Правительства Санкт-Петербурга от 20.03.2015 N 108-р</w:t>
          </w:r>
          <w:r>
            <w:rPr>
              <w:rFonts w:ascii="Tahoma" w:hAnsi="Tahoma" w:cs="Tahoma"/>
              <w:sz w:val="16"/>
              <w:szCs w:val="16"/>
            </w:rPr>
            <w:br/>
            <w:t>"Об организации направлени...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671" w:rsidRDefault="006656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65671" w:rsidRDefault="006656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671" w:rsidRDefault="0066567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22.04.2015</w:t>
          </w:r>
        </w:p>
      </w:tc>
    </w:tr>
  </w:tbl>
  <w:p w:rsidR="00665671" w:rsidRDefault="0066567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65671" w:rsidRDefault="00665671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6567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671" w:rsidRDefault="0066567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Комитета по здравоохранению Правительства Санкт-Петербурга от 20.03.2015 N 108-р</w:t>
          </w:r>
          <w:r>
            <w:rPr>
              <w:rFonts w:ascii="Tahoma" w:hAnsi="Tahoma" w:cs="Tahoma"/>
              <w:sz w:val="16"/>
              <w:szCs w:val="16"/>
            </w:rPr>
            <w:br/>
            <w:t>"Об организации направлени...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671" w:rsidRDefault="006656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65671" w:rsidRDefault="006656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671" w:rsidRDefault="0066567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22.04.2015</w:t>
          </w:r>
        </w:p>
      </w:tc>
    </w:tr>
  </w:tbl>
  <w:p w:rsidR="00665671" w:rsidRDefault="0066567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65671" w:rsidRDefault="00665671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B6"/>
    <w:rsid w:val="00072D8D"/>
    <w:rsid w:val="000F42B6"/>
    <w:rsid w:val="00665671"/>
    <w:rsid w:val="00A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5384</Words>
  <Characters>30695</Characters>
  <Application>Microsoft Office Word</Application>
  <DocSecurity>2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Распоряжение Комитета по здравоохранению Правительства Санкт-Петербурга от 20.03.2015 N 108-р"Об организации направления пациентов на рентгеновскую компьютерную и магнитно-резонансную томографию"</vt:lpstr>
    </vt:vector>
  </TitlesOfParts>
  <Company>DG Win&amp;Soft</Company>
  <LinksUpToDate>false</LinksUpToDate>
  <CharactersWithSpaces>36007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по здравоохранению Правительства Санкт-Петербурга от 20.03.2015 N 108-р"Об организации направления пациентов на рентгеновскую компьютерную и магнитно-резонансную томографию"</dc:title>
  <dc:creator>ConsultantPlus</dc:creator>
  <cp:lastModifiedBy>Natalia</cp:lastModifiedBy>
  <cp:revision>2</cp:revision>
  <dcterms:created xsi:type="dcterms:W3CDTF">2015-04-26T10:38:00Z</dcterms:created>
  <dcterms:modified xsi:type="dcterms:W3CDTF">2015-04-26T10:38:00Z</dcterms:modified>
</cp:coreProperties>
</file>